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586B" w14:textId="77777777" w:rsidR="00B01885" w:rsidRDefault="00B01885" w:rsidP="00B01885">
      <w:pPr>
        <w:jc w:val="center"/>
        <w:rPr>
          <w:rFonts w:ascii="Arial" w:hAnsi="Arial" w:cs="Arial"/>
          <w:b/>
          <w:bCs/>
          <w:spacing w:val="40"/>
          <w:sz w:val="22"/>
          <w:szCs w:val="22"/>
        </w:rPr>
      </w:pPr>
      <w:bookmarkStart w:id="0" w:name="_Hlk107683554"/>
      <w:r>
        <w:rPr>
          <w:rFonts w:ascii="Arial" w:hAnsi="Arial" w:cs="Arial"/>
          <w:b/>
          <w:bCs/>
          <w:spacing w:val="40"/>
          <w:sz w:val="22"/>
          <w:szCs w:val="22"/>
        </w:rPr>
        <w:t>ORANGE COUNTY, FLORIDA</w:t>
      </w:r>
    </w:p>
    <w:p w14:paraId="03BB810E" w14:textId="37619FBF" w:rsidR="00A72482" w:rsidRPr="00A72482" w:rsidRDefault="0036081B" w:rsidP="00A72482">
      <w:pPr>
        <w:jc w:val="center"/>
        <w:rPr>
          <w:rFonts w:ascii="Arial" w:hAnsi="Arial" w:cs="Arial"/>
          <w:b/>
          <w:bCs/>
          <w:spacing w:val="40"/>
          <w:sz w:val="8"/>
          <w:szCs w:val="8"/>
        </w:rPr>
      </w:pPr>
      <w:r w:rsidRPr="0036081B">
        <w:rPr>
          <w:rFonts w:ascii="Arial" w:hAnsi="Arial" w:cs="Arial"/>
          <w:b/>
          <w:bCs/>
          <w:spacing w:val="40"/>
          <w:sz w:val="22"/>
          <w:szCs w:val="22"/>
        </w:rPr>
        <w:t>TRADE SECRET INFORMATION ITEMIZATION LOG</w:t>
      </w:r>
      <w:r w:rsidR="00A72482">
        <w:rPr>
          <w:rFonts w:ascii="Arial" w:hAnsi="Arial" w:cs="Arial"/>
          <w:b/>
          <w:bCs/>
          <w:spacing w:val="40"/>
          <w:sz w:val="22"/>
          <w:szCs w:val="22"/>
        </w:rPr>
        <w:br/>
      </w:r>
    </w:p>
    <w:p w14:paraId="3564EE04" w14:textId="77777777" w:rsidR="00A72482" w:rsidRDefault="00A72482" w:rsidP="00A72482">
      <w:pPr>
        <w:jc w:val="center"/>
        <w:rPr>
          <w:rFonts w:ascii="Arial" w:hAnsi="Arial" w:cs="Arial"/>
          <w:b/>
          <w:bCs/>
          <w:spacing w:val="40"/>
          <w:sz w:val="22"/>
          <w:szCs w:val="22"/>
        </w:rPr>
      </w:pPr>
    </w:p>
    <w:p w14:paraId="1A3317F2" w14:textId="1472F7B2" w:rsidR="00A12128" w:rsidRDefault="00A72482" w:rsidP="00A72482">
      <w:pPr>
        <w:rPr>
          <w:rFonts w:ascii="Arial" w:hAnsi="Arial" w:cs="Arial"/>
          <w:bCs/>
          <w:i/>
          <w:iCs/>
          <w:spacing w:val="-1"/>
          <w:sz w:val="22"/>
          <w:szCs w:val="22"/>
        </w:rPr>
      </w:pPr>
      <w:r w:rsidRPr="005C7392">
        <w:rPr>
          <w:rFonts w:ascii="Arial" w:hAnsi="Arial" w:cs="Arial"/>
          <w:b/>
          <w:spacing w:val="-1"/>
          <w:sz w:val="22"/>
          <w:szCs w:val="22"/>
        </w:rPr>
        <w:t>Respondent:</w:t>
      </w:r>
      <w:r w:rsidR="005C7392">
        <w:rPr>
          <w:rFonts w:ascii="Arial" w:hAnsi="Arial" w:cs="Arial"/>
          <w:bCs/>
          <w:i/>
          <w:iCs/>
          <w:spacing w:val="-1"/>
          <w:sz w:val="22"/>
          <w:szCs w:val="22"/>
        </w:rPr>
        <w:t xml:space="preserve"> </w:t>
      </w:r>
      <w:sdt>
        <w:sdtPr>
          <w:rPr>
            <w:rFonts w:ascii="Arial" w:hAnsi="Arial" w:cs="Arial"/>
            <w:bCs/>
            <w:i/>
            <w:iCs/>
            <w:color w:val="C00000"/>
            <w:spacing w:val="-1"/>
            <w:sz w:val="24"/>
            <w:szCs w:val="24"/>
          </w:rPr>
          <w:alias w:val="Enter Company Name"/>
          <w:tag w:val="Enter Company Name"/>
          <w:id w:val="96377518"/>
          <w:placeholder>
            <w:docPart w:val="80F97C0EAB324D21B14EBBF441985543"/>
          </w:placeholder>
          <w:showingPlcHdr/>
        </w:sdtPr>
        <w:sdtEndPr/>
        <w:sdtContent>
          <w:r w:rsidR="005C7392" w:rsidRPr="005C7392">
            <w:rPr>
              <w:rStyle w:val="PlaceholderText"/>
              <w:rFonts w:ascii="Arial" w:eastAsiaTheme="minorHAnsi" w:hAnsi="Arial" w:cs="Arial"/>
              <w:color w:val="C00000"/>
              <w:sz w:val="24"/>
              <w:szCs w:val="24"/>
            </w:rPr>
            <w:t>[Enter Company Name]</w:t>
          </w:r>
        </w:sdtContent>
      </w:sdt>
      <w:r>
        <w:rPr>
          <w:rFonts w:ascii="Arial" w:hAnsi="Arial" w:cs="Arial"/>
          <w:bCs/>
          <w:i/>
          <w:iCs/>
          <w:spacing w:val="-1"/>
          <w:sz w:val="22"/>
          <w:szCs w:val="22"/>
        </w:rPr>
        <w:t xml:space="preserve">        </w:t>
      </w:r>
      <w:r w:rsidR="005C7392">
        <w:rPr>
          <w:rFonts w:ascii="Arial" w:hAnsi="Arial" w:cs="Arial"/>
          <w:bCs/>
          <w:i/>
          <w:iCs/>
          <w:spacing w:val="-1"/>
          <w:sz w:val="22"/>
          <w:szCs w:val="22"/>
        </w:rPr>
        <w:tab/>
      </w:r>
      <w:r w:rsidR="005C7392">
        <w:rPr>
          <w:rFonts w:ascii="Arial" w:hAnsi="Arial" w:cs="Arial"/>
          <w:bCs/>
          <w:i/>
          <w:iCs/>
          <w:spacing w:val="-1"/>
          <w:sz w:val="22"/>
          <w:szCs w:val="22"/>
        </w:rPr>
        <w:tab/>
      </w:r>
      <w:r w:rsidRPr="005C7392">
        <w:rPr>
          <w:rFonts w:ascii="Arial" w:hAnsi="Arial" w:cs="Arial"/>
          <w:b/>
          <w:spacing w:val="-1"/>
          <w:sz w:val="22"/>
          <w:szCs w:val="22"/>
        </w:rPr>
        <w:t xml:space="preserve">   </w:t>
      </w:r>
      <w:r w:rsidR="00B01885" w:rsidRPr="005C7392">
        <w:rPr>
          <w:rFonts w:ascii="Arial" w:hAnsi="Arial" w:cs="Arial"/>
          <w:b/>
          <w:spacing w:val="-1"/>
          <w:sz w:val="22"/>
          <w:szCs w:val="22"/>
        </w:rPr>
        <w:t>Solicitation No</w:t>
      </w:r>
      <w:r w:rsidR="00B01885" w:rsidRPr="005C7392">
        <w:rPr>
          <w:rFonts w:ascii="Arial" w:hAnsi="Arial" w:cs="Arial"/>
          <w:b/>
          <w:color w:val="C00000"/>
          <w:spacing w:val="-1"/>
          <w:sz w:val="22"/>
          <w:szCs w:val="22"/>
        </w:rPr>
        <w:t>.</w:t>
      </w:r>
      <w:r w:rsidR="00B01885" w:rsidRPr="005C7392">
        <w:rPr>
          <w:rFonts w:ascii="Arial" w:hAnsi="Arial" w:cs="Arial"/>
          <w:bCs/>
          <w:color w:val="C00000"/>
          <w:spacing w:val="-1"/>
          <w:sz w:val="22"/>
          <w:szCs w:val="22"/>
        </w:rPr>
        <w:t xml:space="preserve"> </w:t>
      </w:r>
      <w:sdt>
        <w:sdtPr>
          <w:rPr>
            <w:rFonts w:ascii="Arial" w:hAnsi="Arial" w:cs="Arial"/>
            <w:bCs/>
            <w:color w:val="C00000"/>
            <w:spacing w:val="-1"/>
            <w:sz w:val="22"/>
            <w:szCs w:val="22"/>
          </w:rPr>
          <w:alias w:val="Enter Y# for Solicitation"/>
          <w:tag w:val="Enter Y# for Solicitation"/>
          <w:id w:val="-1572500469"/>
          <w:placeholder>
            <w:docPart w:val="DefaultPlaceholder_-1854013440"/>
          </w:placeholder>
        </w:sdtPr>
        <w:sdtEndPr/>
        <w:sdtContent>
          <w:r w:rsidR="005C7392" w:rsidRPr="005C7392">
            <w:rPr>
              <w:rFonts w:ascii="Arial" w:hAnsi="Arial" w:cs="Arial"/>
              <w:bCs/>
              <w:color w:val="C00000"/>
              <w:spacing w:val="-1"/>
              <w:sz w:val="22"/>
              <w:szCs w:val="22"/>
            </w:rPr>
            <w:t>[Enter Y# for Solicitation]</w:t>
          </w:r>
        </w:sdtContent>
      </w:sdt>
    </w:p>
    <w:p w14:paraId="3E62288A" w14:textId="77777777" w:rsidR="007C103D" w:rsidRPr="00140B03" w:rsidRDefault="007C103D" w:rsidP="007C103D">
      <w:pPr>
        <w:tabs>
          <w:tab w:val="left" w:pos="4860"/>
        </w:tabs>
        <w:jc w:val="both"/>
        <w:rPr>
          <w:rFonts w:ascii="Arial" w:hAnsi="Arial" w:cs="Arial"/>
          <w:bCs/>
          <w:spacing w:val="-2"/>
          <w:sz w:val="22"/>
          <w:szCs w:val="22"/>
        </w:rPr>
      </w:pPr>
    </w:p>
    <w:p w14:paraId="2068C29E" w14:textId="77777777" w:rsidR="00140B03" w:rsidRPr="00140B03" w:rsidRDefault="00140B03" w:rsidP="00140B03">
      <w:pPr>
        <w:pStyle w:val="ListParagraph"/>
        <w:autoSpaceDE w:val="0"/>
        <w:autoSpaceDN w:val="0"/>
        <w:adjustRightInd w:val="0"/>
        <w:ind w:left="360"/>
        <w:rPr>
          <w:rFonts w:ascii="Arial" w:eastAsiaTheme="minorHAnsi" w:hAnsi="Arial" w:cs="Arial"/>
          <w:color w:val="000000"/>
          <w:sz w:val="22"/>
          <w:szCs w:val="22"/>
        </w:rPr>
      </w:pPr>
    </w:p>
    <w:tbl>
      <w:tblPr>
        <w:tblStyle w:val="TableGrid"/>
        <w:tblW w:w="10189" w:type="dxa"/>
        <w:tblInd w:w="-5" w:type="dxa"/>
        <w:tblLook w:val="04A0" w:firstRow="1" w:lastRow="0" w:firstColumn="1" w:lastColumn="0" w:noHBand="0" w:noVBand="1"/>
      </w:tblPr>
      <w:tblGrid>
        <w:gridCol w:w="1732"/>
        <w:gridCol w:w="6188"/>
        <w:gridCol w:w="2269"/>
      </w:tblGrid>
      <w:tr w:rsidR="00A72482" w:rsidRPr="00140B03" w14:paraId="44230350" w14:textId="77777777" w:rsidTr="002312F2">
        <w:tc>
          <w:tcPr>
            <w:tcW w:w="1732" w:type="dxa"/>
            <w:shd w:val="clear" w:color="auto" w:fill="F2F2F2" w:themeFill="background1" w:themeFillShade="F2"/>
          </w:tcPr>
          <w:p w14:paraId="52148F8C" w14:textId="20324E18" w:rsidR="00A72482" w:rsidRPr="00140B03" w:rsidRDefault="002312F2" w:rsidP="00A72482">
            <w:pPr>
              <w:autoSpaceDE w:val="0"/>
              <w:autoSpaceDN w:val="0"/>
              <w:adjustRightInd w:val="0"/>
              <w:rPr>
                <w:rFonts w:ascii="Arial" w:eastAsiaTheme="minorHAnsi" w:hAnsi="Arial" w:cs="Arial"/>
                <w:color w:val="000000"/>
                <w:sz w:val="22"/>
                <w:szCs w:val="22"/>
              </w:rPr>
            </w:pPr>
            <w:r>
              <w:rPr>
                <w:rFonts w:ascii="Arial" w:eastAsiaTheme="minorHAnsi" w:hAnsi="Arial" w:cs="Arial"/>
                <w:b/>
                <w:bCs/>
                <w:color w:val="000000"/>
                <w:sz w:val="22"/>
                <w:szCs w:val="22"/>
              </w:rPr>
              <w:br/>
            </w:r>
            <w:r w:rsidR="00A72482" w:rsidRPr="0036081B">
              <w:rPr>
                <w:rFonts w:ascii="Arial" w:eastAsiaTheme="minorHAnsi" w:hAnsi="Arial" w:cs="Arial"/>
                <w:b/>
                <w:bCs/>
                <w:color w:val="000000"/>
                <w:sz w:val="22"/>
                <w:szCs w:val="22"/>
              </w:rPr>
              <w:t>Item/Submittal Number</w:t>
            </w:r>
          </w:p>
        </w:tc>
        <w:tc>
          <w:tcPr>
            <w:tcW w:w="6188" w:type="dxa"/>
            <w:shd w:val="clear" w:color="auto" w:fill="F2F2F2" w:themeFill="background1" w:themeFillShade="F2"/>
          </w:tcPr>
          <w:p w14:paraId="79D3D110" w14:textId="0DE8347D" w:rsidR="00A72482" w:rsidRPr="00B01885" w:rsidRDefault="002312F2" w:rsidP="002312F2">
            <w:pPr>
              <w:autoSpaceDE w:val="0"/>
              <w:autoSpaceDN w:val="0"/>
              <w:adjustRightInd w:val="0"/>
              <w:jc w:val="center"/>
              <w:rPr>
                <w:rFonts w:ascii="Arial" w:eastAsiaTheme="minorHAnsi" w:hAnsi="Arial" w:cs="Arial"/>
                <w:b/>
                <w:bCs/>
                <w:color w:val="000000"/>
                <w:sz w:val="22"/>
                <w:szCs w:val="22"/>
              </w:rPr>
            </w:pPr>
            <w:r>
              <w:rPr>
                <w:rFonts w:ascii="Arial" w:eastAsiaTheme="minorHAnsi" w:hAnsi="Arial" w:cs="Arial"/>
                <w:b/>
                <w:bCs/>
                <w:color w:val="000000"/>
                <w:sz w:val="22"/>
                <w:szCs w:val="22"/>
              </w:rPr>
              <w:br/>
            </w:r>
            <w:r w:rsidR="00A72482">
              <w:rPr>
                <w:rFonts w:ascii="Arial" w:eastAsiaTheme="minorHAnsi" w:hAnsi="Arial" w:cs="Arial"/>
                <w:b/>
                <w:bCs/>
                <w:color w:val="000000"/>
                <w:sz w:val="22"/>
                <w:szCs w:val="22"/>
              </w:rPr>
              <w:t xml:space="preserve">Written explanation for designation as </w:t>
            </w:r>
            <w:r>
              <w:rPr>
                <w:rFonts w:ascii="Arial" w:eastAsiaTheme="minorHAnsi" w:hAnsi="Arial" w:cs="Arial"/>
                <w:b/>
                <w:bCs/>
                <w:color w:val="000000"/>
                <w:sz w:val="22"/>
                <w:szCs w:val="22"/>
              </w:rPr>
              <w:br/>
            </w:r>
            <w:r w:rsidR="00A72482">
              <w:rPr>
                <w:rFonts w:ascii="Arial" w:eastAsiaTheme="minorHAnsi" w:hAnsi="Arial" w:cs="Arial"/>
                <w:b/>
                <w:bCs/>
                <w:color w:val="000000"/>
                <w:sz w:val="22"/>
                <w:szCs w:val="22"/>
              </w:rPr>
              <w:t>Trade Secret Information</w:t>
            </w:r>
          </w:p>
        </w:tc>
        <w:tc>
          <w:tcPr>
            <w:tcW w:w="2269" w:type="dxa"/>
            <w:shd w:val="clear" w:color="auto" w:fill="F2F2F2" w:themeFill="background1" w:themeFillShade="F2"/>
          </w:tcPr>
          <w:p w14:paraId="1EA6A8AA" w14:textId="0AA67E56" w:rsidR="00A72482" w:rsidRPr="00B01885" w:rsidRDefault="00A72482" w:rsidP="00A72482">
            <w:pPr>
              <w:autoSpaceDE w:val="0"/>
              <w:autoSpaceDN w:val="0"/>
              <w:adjustRightInd w:val="0"/>
              <w:rPr>
                <w:rFonts w:ascii="Arial" w:eastAsiaTheme="minorHAnsi" w:hAnsi="Arial" w:cs="Arial"/>
                <w:b/>
                <w:bCs/>
                <w:color w:val="000000"/>
                <w:sz w:val="22"/>
                <w:szCs w:val="22"/>
              </w:rPr>
            </w:pPr>
            <w:r>
              <w:rPr>
                <w:rFonts w:ascii="Arial" w:eastAsiaTheme="minorHAnsi" w:hAnsi="Arial" w:cs="Arial"/>
                <w:b/>
                <w:bCs/>
                <w:color w:val="000000"/>
                <w:sz w:val="22"/>
                <w:szCs w:val="22"/>
              </w:rPr>
              <w:t>Applicable State or Federal Legal Citation</w:t>
            </w:r>
          </w:p>
          <w:p w14:paraId="4E083F88" w14:textId="739AB978" w:rsidR="00A72482" w:rsidRPr="00140B03" w:rsidRDefault="00A72482" w:rsidP="00A72482">
            <w:pPr>
              <w:autoSpaceDE w:val="0"/>
              <w:autoSpaceDN w:val="0"/>
              <w:adjustRightInd w:val="0"/>
              <w:rPr>
                <w:rFonts w:ascii="Arial" w:eastAsiaTheme="minorHAnsi" w:hAnsi="Arial" w:cs="Arial"/>
                <w:color w:val="000000"/>
                <w:sz w:val="22"/>
                <w:szCs w:val="22"/>
              </w:rPr>
            </w:pPr>
            <w:r w:rsidRPr="002312F2">
              <w:rPr>
                <w:rFonts w:ascii="Arial" w:eastAsiaTheme="minorHAnsi" w:hAnsi="Arial" w:cs="Arial"/>
                <w:color w:val="000000"/>
                <w:sz w:val="18"/>
                <w:szCs w:val="18"/>
              </w:rPr>
              <w:t>(</w:t>
            </w:r>
            <w:proofErr w:type="gramStart"/>
            <w:r w:rsidR="002312F2" w:rsidRPr="002312F2">
              <w:rPr>
                <w:rFonts w:ascii="Arial" w:eastAsiaTheme="minorHAnsi" w:hAnsi="Arial" w:cs="Arial"/>
                <w:color w:val="000000"/>
                <w:sz w:val="18"/>
                <w:szCs w:val="18"/>
              </w:rPr>
              <w:t>s</w:t>
            </w:r>
            <w:r w:rsidRPr="002312F2">
              <w:rPr>
                <w:rFonts w:ascii="Arial" w:eastAsiaTheme="minorHAnsi" w:hAnsi="Arial" w:cs="Arial"/>
                <w:color w:val="000000"/>
                <w:sz w:val="18"/>
                <w:szCs w:val="18"/>
              </w:rPr>
              <w:t>tatutes</w:t>
            </w:r>
            <w:proofErr w:type="gramEnd"/>
            <w:r w:rsidRPr="002312F2">
              <w:rPr>
                <w:rFonts w:ascii="Arial" w:eastAsiaTheme="minorHAnsi" w:hAnsi="Arial" w:cs="Arial"/>
                <w:color w:val="000000"/>
                <w:sz w:val="18"/>
                <w:szCs w:val="18"/>
              </w:rPr>
              <w:t xml:space="preserve">, case law, etc.) </w:t>
            </w:r>
          </w:p>
        </w:tc>
      </w:tr>
      <w:tr w:rsidR="002312F2" w:rsidRPr="00140B03" w14:paraId="1BECC5E7" w14:textId="77777777" w:rsidTr="002312F2">
        <w:trPr>
          <w:trHeight w:val="3527"/>
        </w:trPr>
        <w:tc>
          <w:tcPr>
            <w:tcW w:w="1732" w:type="dxa"/>
          </w:tcPr>
          <w:p w14:paraId="0EC788D1" w14:textId="77777777" w:rsidR="006D0456" w:rsidRPr="00140B03" w:rsidRDefault="006D0456" w:rsidP="00C70EBF">
            <w:pPr>
              <w:autoSpaceDE w:val="0"/>
              <w:autoSpaceDN w:val="0"/>
              <w:adjustRightInd w:val="0"/>
              <w:rPr>
                <w:rFonts w:ascii="Arial" w:eastAsiaTheme="minorHAnsi" w:hAnsi="Arial" w:cs="Arial"/>
                <w:color w:val="000000"/>
                <w:sz w:val="22"/>
                <w:szCs w:val="22"/>
              </w:rPr>
            </w:pPr>
          </w:p>
        </w:tc>
        <w:tc>
          <w:tcPr>
            <w:tcW w:w="6188" w:type="dxa"/>
          </w:tcPr>
          <w:p w14:paraId="17D86A8F" w14:textId="77777777" w:rsidR="006D0456" w:rsidRPr="00140B03" w:rsidRDefault="006D0456" w:rsidP="00C70EBF">
            <w:pPr>
              <w:autoSpaceDE w:val="0"/>
              <w:autoSpaceDN w:val="0"/>
              <w:adjustRightInd w:val="0"/>
              <w:rPr>
                <w:rFonts w:ascii="Arial" w:eastAsiaTheme="minorHAnsi" w:hAnsi="Arial" w:cs="Arial"/>
                <w:color w:val="000000"/>
                <w:sz w:val="22"/>
                <w:szCs w:val="22"/>
              </w:rPr>
            </w:pPr>
          </w:p>
        </w:tc>
        <w:tc>
          <w:tcPr>
            <w:tcW w:w="2269" w:type="dxa"/>
          </w:tcPr>
          <w:p w14:paraId="647C9F01" w14:textId="77777777" w:rsidR="006D0456" w:rsidRPr="00140B03" w:rsidRDefault="006D0456" w:rsidP="002312F2">
            <w:pPr>
              <w:autoSpaceDE w:val="0"/>
              <w:autoSpaceDN w:val="0"/>
              <w:adjustRightInd w:val="0"/>
              <w:ind w:right="-291"/>
              <w:rPr>
                <w:rFonts w:ascii="Arial" w:eastAsiaTheme="minorHAnsi" w:hAnsi="Arial" w:cs="Arial"/>
                <w:color w:val="000000"/>
                <w:sz w:val="22"/>
                <w:szCs w:val="22"/>
              </w:rPr>
            </w:pPr>
          </w:p>
        </w:tc>
      </w:tr>
      <w:tr w:rsidR="002312F2" w:rsidRPr="00140B03" w14:paraId="0E39CBF4" w14:textId="77777777" w:rsidTr="002312F2">
        <w:trPr>
          <w:trHeight w:val="3419"/>
        </w:trPr>
        <w:tc>
          <w:tcPr>
            <w:tcW w:w="1732" w:type="dxa"/>
          </w:tcPr>
          <w:p w14:paraId="166D7769" w14:textId="77777777" w:rsidR="002312F2" w:rsidRPr="00140B03" w:rsidRDefault="002312F2" w:rsidP="00C70EBF">
            <w:pPr>
              <w:autoSpaceDE w:val="0"/>
              <w:autoSpaceDN w:val="0"/>
              <w:adjustRightInd w:val="0"/>
              <w:rPr>
                <w:rFonts w:ascii="Arial" w:eastAsiaTheme="minorHAnsi" w:hAnsi="Arial" w:cs="Arial"/>
                <w:color w:val="000000"/>
                <w:sz w:val="22"/>
                <w:szCs w:val="22"/>
              </w:rPr>
            </w:pPr>
          </w:p>
        </w:tc>
        <w:tc>
          <w:tcPr>
            <w:tcW w:w="6188" w:type="dxa"/>
          </w:tcPr>
          <w:p w14:paraId="008AAB26" w14:textId="77777777" w:rsidR="002312F2" w:rsidRPr="00140B03" w:rsidRDefault="002312F2" w:rsidP="00C70EBF">
            <w:pPr>
              <w:autoSpaceDE w:val="0"/>
              <w:autoSpaceDN w:val="0"/>
              <w:adjustRightInd w:val="0"/>
              <w:rPr>
                <w:rFonts w:ascii="Arial" w:eastAsiaTheme="minorHAnsi" w:hAnsi="Arial" w:cs="Arial"/>
                <w:color w:val="000000"/>
                <w:sz w:val="22"/>
                <w:szCs w:val="22"/>
              </w:rPr>
            </w:pPr>
          </w:p>
        </w:tc>
        <w:tc>
          <w:tcPr>
            <w:tcW w:w="2269" w:type="dxa"/>
          </w:tcPr>
          <w:p w14:paraId="62D48687" w14:textId="77777777" w:rsidR="002312F2" w:rsidRPr="00140B03" w:rsidRDefault="002312F2" w:rsidP="002312F2">
            <w:pPr>
              <w:autoSpaceDE w:val="0"/>
              <w:autoSpaceDN w:val="0"/>
              <w:adjustRightInd w:val="0"/>
              <w:ind w:right="-291"/>
              <w:rPr>
                <w:rFonts w:ascii="Arial" w:eastAsiaTheme="minorHAnsi" w:hAnsi="Arial" w:cs="Arial"/>
                <w:color w:val="000000"/>
                <w:sz w:val="22"/>
                <w:szCs w:val="22"/>
              </w:rPr>
            </w:pPr>
          </w:p>
        </w:tc>
      </w:tr>
      <w:tr w:rsidR="002312F2" w:rsidRPr="00140B03" w14:paraId="72E6E529" w14:textId="77777777" w:rsidTr="002312F2">
        <w:trPr>
          <w:trHeight w:val="3401"/>
        </w:trPr>
        <w:tc>
          <w:tcPr>
            <w:tcW w:w="1732" w:type="dxa"/>
          </w:tcPr>
          <w:p w14:paraId="12C711E1" w14:textId="77777777" w:rsidR="002312F2" w:rsidRPr="00140B03" w:rsidRDefault="002312F2" w:rsidP="00C70EBF">
            <w:pPr>
              <w:autoSpaceDE w:val="0"/>
              <w:autoSpaceDN w:val="0"/>
              <w:adjustRightInd w:val="0"/>
              <w:rPr>
                <w:rFonts w:ascii="Arial" w:eastAsiaTheme="minorHAnsi" w:hAnsi="Arial" w:cs="Arial"/>
                <w:color w:val="000000"/>
                <w:sz w:val="22"/>
                <w:szCs w:val="22"/>
              </w:rPr>
            </w:pPr>
          </w:p>
        </w:tc>
        <w:tc>
          <w:tcPr>
            <w:tcW w:w="6188" w:type="dxa"/>
          </w:tcPr>
          <w:p w14:paraId="7A05AF70" w14:textId="77777777" w:rsidR="002312F2" w:rsidRPr="00140B03" w:rsidRDefault="002312F2" w:rsidP="00C70EBF">
            <w:pPr>
              <w:autoSpaceDE w:val="0"/>
              <w:autoSpaceDN w:val="0"/>
              <w:adjustRightInd w:val="0"/>
              <w:rPr>
                <w:rFonts w:ascii="Arial" w:eastAsiaTheme="minorHAnsi" w:hAnsi="Arial" w:cs="Arial"/>
                <w:color w:val="000000"/>
                <w:sz w:val="22"/>
                <w:szCs w:val="22"/>
              </w:rPr>
            </w:pPr>
          </w:p>
        </w:tc>
        <w:tc>
          <w:tcPr>
            <w:tcW w:w="2269" w:type="dxa"/>
          </w:tcPr>
          <w:p w14:paraId="47285F90" w14:textId="77777777" w:rsidR="002312F2" w:rsidRPr="00140B03" w:rsidRDefault="002312F2" w:rsidP="002312F2">
            <w:pPr>
              <w:autoSpaceDE w:val="0"/>
              <w:autoSpaceDN w:val="0"/>
              <w:adjustRightInd w:val="0"/>
              <w:ind w:right="-291"/>
              <w:rPr>
                <w:rFonts w:ascii="Arial" w:eastAsiaTheme="minorHAnsi" w:hAnsi="Arial" w:cs="Arial"/>
                <w:color w:val="000000"/>
                <w:sz w:val="22"/>
                <w:szCs w:val="22"/>
              </w:rPr>
            </w:pPr>
          </w:p>
        </w:tc>
      </w:tr>
    </w:tbl>
    <w:p w14:paraId="5E6A1501" w14:textId="2040BB7B" w:rsidR="00C4467C" w:rsidRDefault="00140B03" w:rsidP="00C4467C">
      <w:pPr>
        <w:autoSpaceDE w:val="0"/>
        <w:autoSpaceDN w:val="0"/>
        <w:adjustRightInd w:val="0"/>
        <w:rPr>
          <w:rFonts w:ascii="Arial" w:eastAsiaTheme="minorHAnsi" w:hAnsi="Arial" w:cs="Arial"/>
          <w:b/>
          <w:bCs/>
          <w:color w:val="000000"/>
          <w:sz w:val="22"/>
          <w:szCs w:val="22"/>
        </w:rPr>
      </w:pPr>
      <w:r>
        <w:rPr>
          <w:rFonts w:ascii="Arial" w:eastAsiaTheme="minorHAnsi" w:hAnsi="Arial" w:cs="Arial"/>
          <w:i/>
          <w:iCs/>
          <w:color w:val="000000"/>
          <w:sz w:val="22"/>
          <w:szCs w:val="22"/>
        </w:rPr>
        <w:t xml:space="preserve"> </w:t>
      </w:r>
      <w:r>
        <w:rPr>
          <w:rFonts w:ascii="Arial" w:eastAsiaTheme="minorHAnsi" w:hAnsi="Arial" w:cs="Arial"/>
          <w:i/>
          <w:iCs/>
          <w:color w:val="000000"/>
          <w:sz w:val="22"/>
          <w:szCs w:val="22"/>
        </w:rPr>
        <w:tab/>
      </w:r>
      <w:r>
        <w:rPr>
          <w:rFonts w:ascii="Arial" w:eastAsiaTheme="minorHAnsi" w:hAnsi="Arial" w:cs="Arial"/>
          <w:i/>
          <w:iCs/>
          <w:color w:val="000000"/>
          <w:sz w:val="22"/>
          <w:szCs w:val="22"/>
        </w:rPr>
        <w:tab/>
      </w:r>
      <w:r>
        <w:rPr>
          <w:rFonts w:ascii="Arial" w:eastAsiaTheme="minorHAnsi" w:hAnsi="Arial" w:cs="Arial"/>
          <w:i/>
          <w:iCs/>
          <w:color w:val="000000"/>
          <w:sz w:val="22"/>
          <w:szCs w:val="22"/>
        </w:rPr>
        <w:tab/>
      </w:r>
      <w:r>
        <w:rPr>
          <w:rFonts w:ascii="Arial" w:eastAsiaTheme="minorHAnsi" w:hAnsi="Arial" w:cs="Arial"/>
          <w:i/>
          <w:iCs/>
          <w:color w:val="000000"/>
          <w:sz w:val="22"/>
          <w:szCs w:val="22"/>
        </w:rPr>
        <w:tab/>
      </w:r>
      <w:r w:rsidR="002312F2">
        <w:rPr>
          <w:rFonts w:ascii="Arial" w:eastAsiaTheme="minorHAnsi" w:hAnsi="Arial" w:cs="Arial"/>
          <w:i/>
          <w:iCs/>
          <w:color w:val="000000"/>
          <w:sz w:val="22"/>
          <w:szCs w:val="22"/>
        </w:rPr>
        <w:tab/>
      </w:r>
      <w:r w:rsidR="002312F2">
        <w:rPr>
          <w:rFonts w:ascii="Arial" w:eastAsiaTheme="minorHAnsi" w:hAnsi="Arial" w:cs="Arial"/>
          <w:i/>
          <w:iCs/>
          <w:color w:val="000000"/>
          <w:sz w:val="22"/>
          <w:szCs w:val="22"/>
        </w:rPr>
        <w:tab/>
      </w:r>
      <w:r w:rsidR="002312F2">
        <w:rPr>
          <w:rFonts w:ascii="Arial" w:eastAsiaTheme="minorHAnsi" w:hAnsi="Arial" w:cs="Arial"/>
          <w:i/>
          <w:iCs/>
          <w:color w:val="000000"/>
          <w:sz w:val="22"/>
          <w:szCs w:val="22"/>
        </w:rPr>
        <w:tab/>
      </w:r>
      <w:r w:rsidR="002312F2">
        <w:rPr>
          <w:rFonts w:ascii="Arial" w:eastAsiaTheme="minorHAnsi" w:hAnsi="Arial" w:cs="Arial"/>
          <w:i/>
          <w:iCs/>
          <w:color w:val="000000"/>
          <w:sz w:val="22"/>
          <w:szCs w:val="22"/>
        </w:rPr>
        <w:tab/>
      </w:r>
      <w:r w:rsidR="00A72482">
        <w:rPr>
          <w:rFonts w:ascii="Arial" w:eastAsiaTheme="minorHAnsi" w:hAnsi="Arial" w:cs="Arial"/>
          <w:i/>
          <w:iCs/>
          <w:color w:val="000000"/>
          <w:sz w:val="22"/>
          <w:szCs w:val="22"/>
        </w:rPr>
        <w:t>[Attach Additional Pages, as necessary]</w:t>
      </w:r>
      <w:r w:rsidR="00C4467C">
        <w:rPr>
          <w:rFonts w:ascii="Arial" w:eastAsiaTheme="minorHAnsi" w:hAnsi="Arial" w:cs="Arial"/>
          <w:b/>
          <w:bCs/>
          <w:color w:val="000000"/>
          <w:sz w:val="22"/>
          <w:szCs w:val="22"/>
        </w:rPr>
        <w:br w:type="page"/>
      </w:r>
    </w:p>
    <w:p w14:paraId="00E655E4" w14:textId="0D7BDCF0" w:rsidR="00450225" w:rsidRPr="00E9452E" w:rsidRDefault="00450225" w:rsidP="00E9452E">
      <w:pPr>
        <w:pStyle w:val="ListParagraph"/>
        <w:ind w:left="360"/>
        <w:jc w:val="center"/>
        <w:rPr>
          <w:rFonts w:ascii="Arial" w:hAnsi="Arial" w:cs="Arial"/>
          <w:sz w:val="22"/>
          <w:szCs w:val="22"/>
        </w:rPr>
      </w:pPr>
    </w:p>
    <w:tbl>
      <w:tblPr>
        <w:tblStyle w:val="TableGrid"/>
        <w:tblW w:w="10260" w:type="dxa"/>
        <w:tblInd w:w="-95" w:type="dxa"/>
        <w:shd w:val="clear" w:color="auto" w:fill="FFF2CC" w:themeFill="accent4" w:themeFillTint="33"/>
        <w:tblLook w:val="04A0" w:firstRow="1" w:lastRow="0" w:firstColumn="1" w:lastColumn="0" w:noHBand="0" w:noVBand="1"/>
      </w:tblPr>
      <w:tblGrid>
        <w:gridCol w:w="10260"/>
      </w:tblGrid>
      <w:tr w:rsidR="00450225" w14:paraId="31FF80E5" w14:textId="77777777" w:rsidTr="00450225">
        <w:tc>
          <w:tcPr>
            <w:tcW w:w="10260" w:type="dxa"/>
            <w:shd w:val="clear" w:color="auto" w:fill="FFF2CC" w:themeFill="accent4" w:themeFillTint="33"/>
          </w:tcPr>
          <w:p w14:paraId="368D7B57" w14:textId="77777777" w:rsidR="00450225" w:rsidRDefault="00450225" w:rsidP="00450225">
            <w:pPr>
              <w:pStyle w:val="NormalWeb"/>
              <w:spacing w:before="0" w:beforeAutospacing="0" w:after="0" w:afterAutospacing="0"/>
              <w:ind w:left="360"/>
              <w:jc w:val="both"/>
              <w:rPr>
                <w:rFonts w:ascii="Arial" w:eastAsiaTheme="minorHAnsi" w:hAnsi="Arial" w:cs="Arial"/>
                <w:b/>
                <w:bCs/>
                <w:color w:val="000000"/>
                <w:sz w:val="22"/>
                <w:szCs w:val="22"/>
              </w:rPr>
            </w:pPr>
          </w:p>
          <w:p w14:paraId="68C820F3" w14:textId="58E6FD35" w:rsidR="002312F2" w:rsidRPr="005C7392" w:rsidRDefault="002312F2" w:rsidP="005C7392">
            <w:pPr>
              <w:pStyle w:val="NormalWeb"/>
              <w:spacing w:before="0" w:beforeAutospacing="0" w:after="0" w:afterAutospacing="0" w:line="360" w:lineRule="auto"/>
              <w:ind w:left="158" w:right="159"/>
              <w:jc w:val="both"/>
              <w:rPr>
                <w:rFonts w:ascii="Arial" w:hAnsi="Arial" w:cs="Arial"/>
                <w:sz w:val="22"/>
                <w:szCs w:val="22"/>
              </w:rPr>
            </w:pPr>
            <w:r w:rsidRPr="005C7392">
              <w:rPr>
                <w:rFonts w:ascii="Arial" w:eastAsiaTheme="minorHAnsi" w:hAnsi="Arial" w:cs="Arial"/>
                <w:b/>
                <w:bCs/>
                <w:color w:val="C00000"/>
                <w:sz w:val="22"/>
                <w:szCs w:val="22"/>
              </w:rPr>
              <w:t>ATTACHMENT REQUIREMENT</w:t>
            </w:r>
            <w:r w:rsidR="00450225" w:rsidRPr="005C7392">
              <w:rPr>
                <w:rFonts w:ascii="Arial" w:eastAsiaTheme="minorHAnsi" w:hAnsi="Arial" w:cs="Arial"/>
                <w:b/>
                <w:bCs/>
                <w:color w:val="C00000"/>
                <w:sz w:val="22"/>
                <w:szCs w:val="22"/>
              </w:rPr>
              <w:t>:</w:t>
            </w:r>
            <w:r w:rsidR="00450225" w:rsidRPr="005C7392">
              <w:rPr>
                <w:rFonts w:ascii="Arial" w:eastAsiaTheme="minorHAnsi" w:hAnsi="Arial" w:cs="Arial"/>
                <w:color w:val="C00000"/>
                <w:sz w:val="22"/>
                <w:szCs w:val="22"/>
              </w:rPr>
              <w:t xml:space="preserve"> </w:t>
            </w:r>
            <w:r w:rsidRPr="002312F2">
              <w:rPr>
                <w:rFonts w:ascii="Arial" w:hAnsi="Arial" w:cs="Arial"/>
                <w:sz w:val="22"/>
                <w:szCs w:val="22"/>
              </w:rPr>
              <w:t>For each submittal that contains information designated by the Respondent as trade secret information, the Respondent shall attach a redacted copy of such impacted submittal. Such redactions must include notations containing cross-references to the itemized trade secret information as submitted in the Trade Secret Information Itemization Log. Redactions must be made in the narrowest and least expansive manner (word, line, paragraph, page, etc.) necessary to protect the confidentiality of the Respondent’s trade secret information. Each redacted submittal copy must have a cover page and page header that is clearly marked as “</w:t>
            </w:r>
            <w:r w:rsidRPr="002312F2">
              <w:rPr>
                <w:rFonts w:ascii="Arial" w:hAnsi="Arial" w:cs="Arial"/>
                <w:b/>
                <w:bCs/>
                <w:color w:val="C00000"/>
                <w:sz w:val="22"/>
                <w:szCs w:val="22"/>
              </w:rPr>
              <w:t>REDACTED COPY</w:t>
            </w:r>
            <w:r w:rsidRPr="002312F2">
              <w:rPr>
                <w:rFonts w:ascii="Arial" w:hAnsi="Arial" w:cs="Arial"/>
                <w:sz w:val="22"/>
                <w:szCs w:val="22"/>
              </w:rPr>
              <w:t>”.</w:t>
            </w:r>
          </w:p>
          <w:p w14:paraId="1B9EB12B" w14:textId="68ED0AE7" w:rsidR="002312F2" w:rsidRPr="002312F2" w:rsidRDefault="002312F2" w:rsidP="002312F2">
            <w:pPr>
              <w:pStyle w:val="NormalWeb"/>
              <w:spacing w:before="0" w:beforeAutospacing="0" w:after="0" w:afterAutospacing="0"/>
              <w:ind w:left="360"/>
              <w:jc w:val="both"/>
              <w:rPr>
                <w:rFonts w:ascii="Arial" w:eastAsiaTheme="minorHAnsi" w:hAnsi="Arial" w:cs="Arial"/>
                <w:color w:val="000000"/>
                <w:sz w:val="22"/>
                <w:szCs w:val="22"/>
              </w:rPr>
            </w:pPr>
          </w:p>
        </w:tc>
      </w:tr>
    </w:tbl>
    <w:p w14:paraId="57BAF761" w14:textId="5253F1DC" w:rsidR="00E9452E" w:rsidRDefault="00E9452E" w:rsidP="00E9452E">
      <w:pPr>
        <w:pStyle w:val="ListParagraph"/>
        <w:ind w:left="360"/>
        <w:jc w:val="center"/>
        <w:rPr>
          <w:rFonts w:ascii="Arial" w:hAnsi="Arial" w:cs="Arial"/>
          <w:sz w:val="22"/>
          <w:szCs w:val="22"/>
        </w:rPr>
      </w:pPr>
    </w:p>
    <w:p w14:paraId="5797645D" w14:textId="77777777" w:rsidR="005C7392" w:rsidRDefault="005C7392" w:rsidP="005C7392">
      <w:pPr>
        <w:spacing w:line="360" w:lineRule="auto"/>
        <w:jc w:val="both"/>
        <w:rPr>
          <w:rFonts w:ascii="Arial" w:hAnsi="Arial" w:cs="Arial"/>
          <w:spacing w:val="2"/>
          <w:sz w:val="22"/>
          <w:szCs w:val="22"/>
        </w:rPr>
      </w:pPr>
    </w:p>
    <w:p w14:paraId="537E8298" w14:textId="6626DCF5" w:rsidR="005C7392" w:rsidRPr="005C7392" w:rsidRDefault="005C7392" w:rsidP="005C7392">
      <w:pPr>
        <w:spacing w:line="360" w:lineRule="auto"/>
        <w:jc w:val="both"/>
        <w:rPr>
          <w:rFonts w:ascii="Arial" w:hAnsi="Arial" w:cs="Arial"/>
          <w:spacing w:val="2"/>
          <w:sz w:val="22"/>
          <w:szCs w:val="22"/>
        </w:rPr>
      </w:pPr>
      <w:r w:rsidRPr="005C7392">
        <w:rPr>
          <w:rFonts w:ascii="Arial" w:hAnsi="Arial" w:cs="Arial"/>
          <w:spacing w:val="2"/>
          <w:sz w:val="22"/>
          <w:szCs w:val="22"/>
        </w:rPr>
        <w:t xml:space="preserve">Pursuant to the binding authority granted to the undersigned, the Respondent hereby certifies that </w:t>
      </w:r>
      <w:r>
        <w:rPr>
          <w:rFonts w:ascii="Arial" w:hAnsi="Arial" w:cs="Arial"/>
          <w:spacing w:val="2"/>
          <w:sz w:val="22"/>
          <w:szCs w:val="22"/>
        </w:rPr>
        <w:t xml:space="preserve">the </w:t>
      </w:r>
      <w:r w:rsidRPr="005C7392">
        <w:rPr>
          <w:rFonts w:ascii="Arial" w:hAnsi="Arial" w:cs="Arial"/>
          <w:spacing w:val="2"/>
          <w:sz w:val="22"/>
          <w:szCs w:val="22"/>
        </w:rPr>
        <w:t>above-</w:t>
      </w:r>
      <w:r>
        <w:rPr>
          <w:rFonts w:ascii="Arial" w:hAnsi="Arial" w:cs="Arial"/>
          <w:spacing w:val="2"/>
          <w:sz w:val="22"/>
          <w:szCs w:val="22"/>
        </w:rPr>
        <w:t xml:space="preserve">completed </w:t>
      </w:r>
      <w:r w:rsidRPr="005C7392">
        <w:rPr>
          <w:rFonts w:ascii="Arial" w:hAnsi="Arial" w:cs="Arial"/>
          <w:spacing w:val="2"/>
          <w:sz w:val="22"/>
          <w:szCs w:val="22"/>
        </w:rPr>
        <w:t xml:space="preserve">log is a true and complete representation of </w:t>
      </w:r>
      <w:proofErr w:type="gramStart"/>
      <w:r w:rsidRPr="005C7392">
        <w:rPr>
          <w:rFonts w:ascii="Arial" w:hAnsi="Arial" w:cs="Arial"/>
          <w:spacing w:val="2"/>
          <w:sz w:val="22"/>
          <w:szCs w:val="22"/>
        </w:rPr>
        <w:t>any and all</w:t>
      </w:r>
      <w:proofErr w:type="gramEnd"/>
      <w:r w:rsidRPr="005C7392">
        <w:rPr>
          <w:rFonts w:ascii="Arial" w:hAnsi="Arial" w:cs="Arial"/>
          <w:spacing w:val="2"/>
          <w:sz w:val="22"/>
          <w:szCs w:val="22"/>
        </w:rPr>
        <w:t xml:space="preserve"> information in the Respondent’s solicitation response </w:t>
      </w:r>
      <w:r w:rsidR="00D53366">
        <w:rPr>
          <w:rFonts w:ascii="Arial" w:hAnsi="Arial" w:cs="Arial"/>
          <w:spacing w:val="2"/>
          <w:sz w:val="22"/>
          <w:szCs w:val="22"/>
        </w:rPr>
        <w:t xml:space="preserve">designated by the Respondent as Trade Secret Information that in accordance with applicable law is </w:t>
      </w:r>
      <w:r w:rsidRPr="005C7392">
        <w:rPr>
          <w:rFonts w:ascii="Arial" w:hAnsi="Arial" w:cs="Arial"/>
          <w:spacing w:val="2"/>
          <w:sz w:val="22"/>
          <w:szCs w:val="22"/>
        </w:rPr>
        <w:t>confidential and exempt from disclosure</w:t>
      </w:r>
      <w:r w:rsidR="00D53366">
        <w:rPr>
          <w:rFonts w:ascii="Arial" w:hAnsi="Arial" w:cs="Arial"/>
          <w:spacing w:val="2"/>
          <w:sz w:val="22"/>
          <w:szCs w:val="22"/>
        </w:rPr>
        <w:t xml:space="preserve"> under Florida Public Records Law</w:t>
      </w:r>
      <w:r w:rsidRPr="005C7392">
        <w:rPr>
          <w:rFonts w:ascii="Arial" w:hAnsi="Arial" w:cs="Arial"/>
          <w:spacing w:val="2"/>
          <w:sz w:val="22"/>
          <w:szCs w:val="22"/>
        </w:rPr>
        <w:t>. The Respondent additionally certifies that it has read, acknowledges, and agrees to be bound to the provisions of the “Trade Secret Information” section of the solicitation documents.</w:t>
      </w:r>
    </w:p>
    <w:p w14:paraId="79726BA5" w14:textId="77777777" w:rsidR="005C7392" w:rsidRPr="00E9452E" w:rsidRDefault="005C7392" w:rsidP="00E9452E">
      <w:pPr>
        <w:pStyle w:val="ListParagraph"/>
        <w:ind w:left="360"/>
        <w:jc w:val="center"/>
        <w:rPr>
          <w:rFonts w:ascii="Arial" w:hAnsi="Arial" w:cs="Arial"/>
          <w:sz w:val="22"/>
          <w:szCs w:val="22"/>
        </w:rPr>
      </w:pPr>
    </w:p>
    <w:p w14:paraId="271FB26E" w14:textId="77777777" w:rsidR="00450225" w:rsidRDefault="00450225" w:rsidP="00E9452E">
      <w:pPr>
        <w:pStyle w:val="Default"/>
        <w:spacing w:line="276" w:lineRule="auto"/>
        <w:rPr>
          <w:sz w:val="22"/>
          <w:szCs w:val="22"/>
        </w:rPr>
      </w:pPr>
    </w:p>
    <w:p w14:paraId="48FF57F6" w14:textId="6E619887" w:rsidR="00273BFC" w:rsidRPr="00E9452E" w:rsidRDefault="00E9452E" w:rsidP="00E9452E">
      <w:pPr>
        <w:pStyle w:val="Default"/>
        <w:spacing w:line="276" w:lineRule="auto"/>
        <w:rPr>
          <w:sz w:val="22"/>
          <w:szCs w:val="22"/>
        </w:rPr>
      </w:pPr>
      <w:r w:rsidRPr="00E9452E">
        <w:rPr>
          <w:sz w:val="22"/>
          <w:szCs w:val="22"/>
        </w:rPr>
        <w:t xml:space="preserve">SIGNED THIS </w:t>
      </w:r>
      <w:sdt>
        <w:sdtPr>
          <w:rPr>
            <w:color w:val="C00000"/>
            <w:sz w:val="22"/>
            <w:szCs w:val="22"/>
          </w:rPr>
          <w:alias w:val="[ENTER DATE]"/>
          <w:tag w:val="[ENTER DATE]"/>
          <w:id w:val="1152490289"/>
          <w:placeholder>
            <w:docPart w:val="DefaultPlaceholder_-1854013440"/>
          </w:placeholder>
        </w:sdtPr>
        <w:sdtEndPr/>
        <w:sdtContent>
          <w:r w:rsidR="00D53366" w:rsidRPr="00D53366">
            <w:rPr>
              <w:color w:val="C00000"/>
              <w:sz w:val="22"/>
              <w:szCs w:val="22"/>
            </w:rPr>
            <w:t>[ENTER DATE]</w:t>
          </w:r>
        </w:sdtContent>
      </w:sdt>
      <w:r w:rsidR="00D53366" w:rsidRPr="00D53366">
        <w:rPr>
          <w:color w:val="auto"/>
          <w:sz w:val="22"/>
          <w:szCs w:val="22"/>
        </w:rPr>
        <w:t>.</w:t>
      </w:r>
    </w:p>
    <w:p w14:paraId="25E2D3CF" w14:textId="77777777" w:rsidR="00273BFC" w:rsidRPr="00E9452E" w:rsidRDefault="00273BFC" w:rsidP="00273BFC">
      <w:pPr>
        <w:pStyle w:val="Default"/>
        <w:rPr>
          <w:sz w:val="20"/>
          <w:szCs w:val="20"/>
        </w:rPr>
      </w:pPr>
    </w:p>
    <w:tbl>
      <w:tblPr>
        <w:tblStyle w:val="TableGrid"/>
        <w:tblW w:w="0" w:type="auto"/>
        <w:jc w:val="center"/>
        <w:tblLook w:val="04A0" w:firstRow="1" w:lastRow="0" w:firstColumn="1" w:lastColumn="0" w:noHBand="0" w:noVBand="1"/>
      </w:tblPr>
      <w:tblGrid>
        <w:gridCol w:w="4710"/>
        <w:gridCol w:w="755"/>
        <w:gridCol w:w="4615"/>
      </w:tblGrid>
      <w:tr w:rsidR="00E9452E" w:rsidRPr="00450225" w14:paraId="0961DCB4" w14:textId="77777777" w:rsidTr="00E9452E">
        <w:trPr>
          <w:trHeight w:val="638"/>
          <w:jc w:val="center"/>
        </w:trPr>
        <w:tc>
          <w:tcPr>
            <w:tcW w:w="4710" w:type="dxa"/>
            <w:tcBorders>
              <w:top w:val="nil"/>
              <w:left w:val="nil"/>
              <w:bottom w:val="single" w:sz="4" w:space="0" w:color="auto"/>
              <w:right w:val="nil"/>
            </w:tcBorders>
            <w:vAlign w:val="bottom"/>
          </w:tcPr>
          <w:p w14:paraId="7E33FA4E" w14:textId="192B170C" w:rsidR="00E9452E" w:rsidRPr="00450225" w:rsidRDefault="00E9452E" w:rsidP="007C27A1">
            <w:pPr>
              <w:tabs>
                <w:tab w:val="left" w:pos="5220"/>
              </w:tabs>
              <w:jc w:val="both"/>
              <w:rPr>
                <w:rFonts w:ascii="Arial" w:hAnsi="Arial" w:cs="Arial"/>
                <w:b/>
                <w:sz w:val="22"/>
                <w:szCs w:val="22"/>
              </w:rPr>
            </w:pPr>
          </w:p>
        </w:tc>
        <w:tc>
          <w:tcPr>
            <w:tcW w:w="755" w:type="dxa"/>
            <w:tcBorders>
              <w:top w:val="nil"/>
              <w:left w:val="nil"/>
              <w:bottom w:val="nil"/>
              <w:right w:val="nil"/>
            </w:tcBorders>
            <w:vAlign w:val="bottom"/>
          </w:tcPr>
          <w:p w14:paraId="2B167BDF" w14:textId="77777777" w:rsidR="00E9452E" w:rsidRPr="00450225" w:rsidRDefault="00E9452E" w:rsidP="007C27A1">
            <w:pPr>
              <w:tabs>
                <w:tab w:val="left" w:pos="5220"/>
              </w:tabs>
              <w:jc w:val="both"/>
              <w:rPr>
                <w:rFonts w:ascii="Arial" w:hAnsi="Arial" w:cs="Arial"/>
                <w:b/>
                <w:sz w:val="22"/>
                <w:szCs w:val="22"/>
              </w:rPr>
            </w:pPr>
          </w:p>
        </w:tc>
        <w:sdt>
          <w:sdtPr>
            <w:rPr>
              <w:rFonts w:ascii="Arial" w:hAnsi="Arial" w:cs="Arial"/>
              <w:b/>
              <w:sz w:val="22"/>
              <w:szCs w:val="22"/>
            </w:rPr>
            <w:alias w:val="Enter Name/Title"/>
            <w:tag w:val="Enter Name/Title"/>
            <w:id w:val="293732680"/>
            <w:placeholder>
              <w:docPart w:val="DefaultPlaceholder_-1854013440"/>
            </w:placeholder>
          </w:sdtPr>
          <w:sdtEndPr/>
          <w:sdtContent>
            <w:tc>
              <w:tcPr>
                <w:tcW w:w="4615" w:type="dxa"/>
                <w:tcBorders>
                  <w:top w:val="nil"/>
                  <w:left w:val="nil"/>
                  <w:bottom w:val="single" w:sz="4" w:space="0" w:color="auto"/>
                  <w:right w:val="nil"/>
                </w:tcBorders>
                <w:vAlign w:val="bottom"/>
              </w:tcPr>
              <w:p w14:paraId="189AE578" w14:textId="25EA144B" w:rsidR="00E9452E" w:rsidRPr="00450225" w:rsidRDefault="00D53366" w:rsidP="007C27A1">
                <w:pPr>
                  <w:tabs>
                    <w:tab w:val="left" w:pos="5220"/>
                  </w:tabs>
                  <w:jc w:val="both"/>
                  <w:rPr>
                    <w:rFonts w:ascii="Arial" w:hAnsi="Arial" w:cs="Arial"/>
                    <w:b/>
                    <w:sz w:val="22"/>
                    <w:szCs w:val="22"/>
                  </w:rPr>
                </w:pPr>
                <w:r w:rsidRPr="00D53366">
                  <w:rPr>
                    <w:rFonts w:ascii="Arial" w:hAnsi="Arial" w:cs="Arial"/>
                    <w:bCs/>
                    <w:color w:val="C00000"/>
                    <w:sz w:val="22"/>
                    <w:szCs w:val="22"/>
                  </w:rPr>
                  <w:t>[</w:t>
                </w:r>
                <w:r w:rsidR="005C7392" w:rsidRPr="00D53366">
                  <w:rPr>
                    <w:rFonts w:ascii="Arial" w:hAnsi="Arial" w:cs="Arial"/>
                    <w:bCs/>
                    <w:color w:val="C00000"/>
                    <w:sz w:val="22"/>
                    <w:szCs w:val="22"/>
                  </w:rPr>
                  <w:t>Enter Name/Title</w:t>
                </w:r>
                <w:r w:rsidRPr="00D53366">
                  <w:rPr>
                    <w:rFonts w:ascii="Arial" w:hAnsi="Arial" w:cs="Arial"/>
                    <w:bCs/>
                    <w:color w:val="C00000"/>
                    <w:sz w:val="22"/>
                    <w:szCs w:val="22"/>
                  </w:rPr>
                  <w:t>]</w:t>
                </w:r>
              </w:p>
            </w:tc>
          </w:sdtContent>
        </w:sdt>
      </w:tr>
      <w:tr w:rsidR="00E9452E" w:rsidRPr="00450225" w14:paraId="11C7DB08" w14:textId="77777777" w:rsidTr="00E9452E">
        <w:trPr>
          <w:jc w:val="center"/>
        </w:trPr>
        <w:tc>
          <w:tcPr>
            <w:tcW w:w="4710" w:type="dxa"/>
            <w:tcBorders>
              <w:top w:val="single" w:sz="4" w:space="0" w:color="auto"/>
              <w:left w:val="nil"/>
              <w:bottom w:val="nil"/>
              <w:right w:val="nil"/>
            </w:tcBorders>
          </w:tcPr>
          <w:p w14:paraId="0A5C8A09" w14:textId="378EDD1E" w:rsidR="00E9452E" w:rsidRPr="00450225" w:rsidRDefault="00A72482" w:rsidP="007C27A1">
            <w:pPr>
              <w:tabs>
                <w:tab w:val="left" w:pos="5220"/>
              </w:tabs>
              <w:jc w:val="both"/>
              <w:rPr>
                <w:rFonts w:ascii="Arial" w:hAnsi="Arial" w:cs="Arial"/>
                <w:bCs/>
                <w:sz w:val="22"/>
                <w:szCs w:val="22"/>
              </w:rPr>
            </w:pPr>
            <w:r>
              <w:rPr>
                <w:rFonts w:ascii="Arial" w:hAnsi="Arial" w:cs="Arial"/>
                <w:bCs/>
                <w:sz w:val="22"/>
                <w:szCs w:val="22"/>
              </w:rPr>
              <w:t xml:space="preserve">AUTHORIZED </w:t>
            </w:r>
            <w:r w:rsidR="00E9452E" w:rsidRPr="00450225">
              <w:rPr>
                <w:rFonts w:ascii="Arial" w:hAnsi="Arial" w:cs="Arial"/>
                <w:bCs/>
                <w:sz w:val="22"/>
                <w:szCs w:val="22"/>
              </w:rPr>
              <w:t>SIGNATURE</w:t>
            </w:r>
          </w:p>
        </w:tc>
        <w:tc>
          <w:tcPr>
            <w:tcW w:w="755" w:type="dxa"/>
            <w:tcBorders>
              <w:top w:val="nil"/>
              <w:left w:val="nil"/>
              <w:bottom w:val="nil"/>
              <w:right w:val="nil"/>
            </w:tcBorders>
          </w:tcPr>
          <w:p w14:paraId="1B2827EE" w14:textId="77777777" w:rsidR="00E9452E" w:rsidRPr="00450225" w:rsidRDefault="00E9452E" w:rsidP="007C27A1">
            <w:pPr>
              <w:tabs>
                <w:tab w:val="left" w:pos="5220"/>
              </w:tabs>
              <w:jc w:val="both"/>
              <w:rPr>
                <w:rFonts w:ascii="Arial" w:hAnsi="Arial" w:cs="Arial"/>
                <w:bCs/>
                <w:sz w:val="22"/>
                <w:szCs w:val="22"/>
              </w:rPr>
            </w:pPr>
          </w:p>
        </w:tc>
        <w:tc>
          <w:tcPr>
            <w:tcW w:w="4615" w:type="dxa"/>
            <w:tcBorders>
              <w:top w:val="single" w:sz="4" w:space="0" w:color="auto"/>
              <w:left w:val="nil"/>
              <w:bottom w:val="nil"/>
              <w:right w:val="nil"/>
            </w:tcBorders>
          </w:tcPr>
          <w:p w14:paraId="6E9092D3" w14:textId="091FF0D5" w:rsidR="00E9452E" w:rsidRPr="00450225" w:rsidRDefault="00E9452E" w:rsidP="007C27A1">
            <w:pPr>
              <w:tabs>
                <w:tab w:val="left" w:pos="90"/>
                <w:tab w:val="left" w:pos="6570"/>
              </w:tabs>
              <w:jc w:val="center"/>
              <w:rPr>
                <w:rFonts w:ascii="Arial" w:hAnsi="Arial" w:cs="Arial"/>
                <w:bCs/>
                <w:sz w:val="22"/>
                <w:szCs w:val="22"/>
              </w:rPr>
            </w:pPr>
            <w:r w:rsidRPr="00450225">
              <w:rPr>
                <w:rFonts w:ascii="Arial" w:hAnsi="Arial" w:cs="Arial"/>
                <w:bCs/>
                <w:sz w:val="22"/>
                <w:szCs w:val="22"/>
              </w:rPr>
              <w:t>NAME/TITLE</w:t>
            </w:r>
          </w:p>
          <w:p w14:paraId="3B5D9FCA" w14:textId="77777777" w:rsidR="00E9452E" w:rsidRPr="00450225" w:rsidRDefault="00E9452E" w:rsidP="007C27A1">
            <w:pPr>
              <w:tabs>
                <w:tab w:val="left" w:pos="5220"/>
              </w:tabs>
              <w:jc w:val="both"/>
              <w:rPr>
                <w:rFonts w:ascii="Arial" w:hAnsi="Arial" w:cs="Arial"/>
                <w:bCs/>
                <w:sz w:val="22"/>
                <w:szCs w:val="22"/>
              </w:rPr>
            </w:pPr>
          </w:p>
        </w:tc>
      </w:tr>
    </w:tbl>
    <w:p w14:paraId="4854E563" w14:textId="77777777" w:rsidR="00A12128" w:rsidRPr="00450225" w:rsidRDefault="00A12128" w:rsidP="00A12128">
      <w:pPr>
        <w:tabs>
          <w:tab w:val="left" w:pos="4860"/>
        </w:tabs>
        <w:jc w:val="both"/>
        <w:rPr>
          <w:rFonts w:ascii="Arial" w:hAnsi="Arial" w:cs="Arial"/>
          <w:bCs/>
          <w:sz w:val="22"/>
          <w:szCs w:val="22"/>
        </w:rPr>
      </w:pPr>
    </w:p>
    <w:bookmarkEnd w:id="0"/>
    <w:p w14:paraId="568F7AF5" w14:textId="5412FE8B" w:rsidR="00396B8E" w:rsidRPr="00450225" w:rsidRDefault="00396B8E" w:rsidP="00450225">
      <w:pPr>
        <w:shd w:val="clear" w:color="auto" w:fill="FFFFFF"/>
        <w:tabs>
          <w:tab w:val="left" w:pos="4860"/>
        </w:tabs>
        <w:jc w:val="both"/>
        <w:rPr>
          <w:rFonts w:ascii="Arial" w:hAnsi="Arial" w:cs="Arial"/>
        </w:rPr>
      </w:pPr>
    </w:p>
    <w:sectPr w:rsidR="00396B8E" w:rsidRPr="00450225" w:rsidSect="00A72482">
      <w:footerReference w:type="default" r:id="rId7"/>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212A" w14:textId="77777777" w:rsidR="003D3456" w:rsidRDefault="003D3456" w:rsidP="00956AB3">
      <w:r>
        <w:separator/>
      </w:r>
    </w:p>
  </w:endnote>
  <w:endnote w:type="continuationSeparator" w:id="0">
    <w:p w14:paraId="6C036A3C" w14:textId="77777777" w:rsidR="003D3456" w:rsidRDefault="003D3456" w:rsidP="0095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934695"/>
      <w:docPartObj>
        <w:docPartGallery w:val="Page Numbers (Bottom of Page)"/>
        <w:docPartUnique/>
      </w:docPartObj>
    </w:sdtPr>
    <w:sdtEndPr/>
    <w:sdtContent>
      <w:p w14:paraId="11685DBC" w14:textId="3A710B8C" w:rsidR="007529AE" w:rsidRDefault="007529AE">
        <w:pPr>
          <w:pStyle w:val="Footer"/>
        </w:pPr>
        <w:r>
          <w:rPr>
            <w:noProof/>
          </w:rPr>
          <mc:AlternateContent>
            <mc:Choice Requires="wpg">
              <w:drawing>
                <wp:anchor distT="0" distB="0" distL="114300" distR="114300" simplePos="0" relativeHeight="251659264" behindDoc="0" locked="0" layoutInCell="1" allowOverlap="1" wp14:anchorId="26E1FF1C" wp14:editId="058B0666">
                  <wp:simplePos x="0" y="0"/>
                  <wp:positionH relativeFrom="page">
                    <wp:align>center</wp:align>
                  </wp:positionH>
                  <wp:positionV relativeFrom="bottomMargin">
                    <wp:align>center</wp:align>
                  </wp:positionV>
                  <wp:extent cx="7753350" cy="190500"/>
                  <wp:effectExtent l="9525" t="9525" r="9525"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49A41" w14:textId="77777777" w:rsidR="007529AE" w:rsidRDefault="007529A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6E1FF1C" id="Group 1" o:spid="_x0000_s1026" alt="&quot;&quot;"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w9FJewMAAJcKAAAOAAAAAAAAAAAAAAAAAC4CAABkcnMvZTJvRG9jLnht&#10;bFBLAQItABQABgAIAAAAIQDwLbjk2wAAAAUBAAAPAAAAAAAAAAAAAAAAANUFAABkcnMvZG93bnJl&#10;di54bWxQSwUGAAAAAAQABADzAAAA3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7049A41" w14:textId="77777777" w:rsidR="007529AE" w:rsidRDefault="007529A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A5EF" w14:textId="77777777" w:rsidR="003D3456" w:rsidRDefault="003D3456" w:rsidP="00956AB3">
      <w:r>
        <w:separator/>
      </w:r>
    </w:p>
  </w:footnote>
  <w:footnote w:type="continuationSeparator" w:id="0">
    <w:p w14:paraId="2F7D107D" w14:textId="77777777" w:rsidR="003D3456" w:rsidRDefault="003D3456" w:rsidP="0095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A72"/>
    <w:multiLevelType w:val="hybridMultilevel"/>
    <w:tmpl w:val="760AE1CA"/>
    <w:lvl w:ilvl="0" w:tplc="EC760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39FB"/>
    <w:multiLevelType w:val="hybridMultilevel"/>
    <w:tmpl w:val="2F0E83F2"/>
    <w:lvl w:ilvl="0" w:tplc="BD1204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44F58"/>
    <w:multiLevelType w:val="hybridMultilevel"/>
    <w:tmpl w:val="D9A63CC8"/>
    <w:lvl w:ilvl="0" w:tplc="9D5428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156206"/>
    <w:multiLevelType w:val="hybridMultilevel"/>
    <w:tmpl w:val="8536D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E2982"/>
    <w:multiLevelType w:val="hybridMultilevel"/>
    <w:tmpl w:val="DFB0F480"/>
    <w:lvl w:ilvl="0" w:tplc="BD1204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F2C44"/>
    <w:multiLevelType w:val="multilevel"/>
    <w:tmpl w:val="F5288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C1597"/>
    <w:multiLevelType w:val="hybridMultilevel"/>
    <w:tmpl w:val="D55A746E"/>
    <w:lvl w:ilvl="0" w:tplc="13C82D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14707"/>
    <w:multiLevelType w:val="hybridMultilevel"/>
    <w:tmpl w:val="490E1472"/>
    <w:lvl w:ilvl="0" w:tplc="1EC61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31AD7"/>
    <w:multiLevelType w:val="hybridMultilevel"/>
    <w:tmpl w:val="E196B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FA2841"/>
    <w:multiLevelType w:val="multilevel"/>
    <w:tmpl w:val="08D0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432B7"/>
    <w:multiLevelType w:val="hybridMultilevel"/>
    <w:tmpl w:val="939C5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43E83"/>
    <w:multiLevelType w:val="hybridMultilevel"/>
    <w:tmpl w:val="D9F6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1"/>
  </w:num>
  <w:num w:numId="5">
    <w:abstractNumId w:val="0"/>
  </w:num>
  <w:num w:numId="6">
    <w:abstractNumId w:val="11"/>
  </w:num>
  <w:num w:numId="7">
    <w:abstractNumId w:val="6"/>
  </w:num>
  <w:num w:numId="8">
    <w:abstractNumId w:val="7"/>
  </w:num>
  <w:num w:numId="9">
    <w:abstractNumId w:val="2"/>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9"/>
    <w:rsid w:val="00094981"/>
    <w:rsid w:val="001223ED"/>
    <w:rsid w:val="00140B03"/>
    <w:rsid w:val="001A6760"/>
    <w:rsid w:val="00204B5A"/>
    <w:rsid w:val="002312F2"/>
    <w:rsid w:val="0023455B"/>
    <w:rsid w:val="00240D40"/>
    <w:rsid w:val="00273BFC"/>
    <w:rsid w:val="003065DE"/>
    <w:rsid w:val="003211F2"/>
    <w:rsid w:val="0036081B"/>
    <w:rsid w:val="003947CC"/>
    <w:rsid w:val="00396B8E"/>
    <w:rsid w:val="003D3456"/>
    <w:rsid w:val="003E05F9"/>
    <w:rsid w:val="003F7648"/>
    <w:rsid w:val="00414F9D"/>
    <w:rsid w:val="00437A7D"/>
    <w:rsid w:val="00450225"/>
    <w:rsid w:val="0047566C"/>
    <w:rsid w:val="004B6C1A"/>
    <w:rsid w:val="00501A7E"/>
    <w:rsid w:val="005527C8"/>
    <w:rsid w:val="005757A4"/>
    <w:rsid w:val="005A2B73"/>
    <w:rsid w:val="005B5807"/>
    <w:rsid w:val="005C7392"/>
    <w:rsid w:val="005D3E3F"/>
    <w:rsid w:val="00696A98"/>
    <w:rsid w:val="006D0456"/>
    <w:rsid w:val="007529AE"/>
    <w:rsid w:val="007B22B5"/>
    <w:rsid w:val="007C103D"/>
    <w:rsid w:val="007E5045"/>
    <w:rsid w:val="00886A74"/>
    <w:rsid w:val="008875A6"/>
    <w:rsid w:val="008B2061"/>
    <w:rsid w:val="0090188D"/>
    <w:rsid w:val="009440C4"/>
    <w:rsid w:val="00956AB3"/>
    <w:rsid w:val="009A614A"/>
    <w:rsid w:val="009D7FD9"/>
    <w:rsid w:val="00A12128"/>
    <w:rsid w:val="00A30B54"/>
    <w:rsid w:val="00A42C88"/>
    <w:rsid w:val="00A72482"/>
    <w:rsid w:val="00B01885"/>
    <w:rsid w:val="00B104E1"/>
    <w:rsid w:val="00B2648F"/>
    <w:rsid w:val="00B300D6"/>
    <w:rsid w:val="00C4467C"/>
    <w:rsid w:val="00C6264E"/>
    <w:rsid w:val="00C70EBF"/>
    <w:rsid w:val="00C7267D"/>
    <w:rsid w:val="00CF4CCC"/>
    <w:rsid w:val="00D00BB5"/>
    <w:rsid w:val="00D2013C"/>
    <w:rsid w:val="00D42BEE"/>
    <w:rsid w:val="00D53366"/>
    <w:rsid w:val="00D554C5"/>
    <w:rsid w:val="00D644B3"/>
    <w:rsid w:val="00D820AA"/>
    <w:rsid w:val="00DF2823"/>
    <w:rsid w:val="00E23DFF"/>
    <w:rsid w:val="00E46E5B"/>
    <w:rsid w:val="00E72FDC"/>
    <w:rsid w:val="00E80509"/>
    <w:rsid w:val="00E9452E"/>
    <w:rsid w:val="00ED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4B0BD"/>
  <w15:chartTrackingRefBased/>
  <w15:docId w15:val="{1239EAAB-5B4B-4BC9-9B60-B1D2B3BB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5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05F9"/>
    <w:pPr>
      <w:tabs>
        <w:tab w:val="center" w:pos="4320"/>
        <w:tab w:val="right" w:pos="8640"/>
      </w:tabs>
    </w:pPr>
  </w:style>
  <w:style w:type="character" w:customStyle="1" w:styleId="FooterChar">
    <w:name w:val="Footer Char"/>
    <w:basedOn w:val="DefaultParagraphFont"/>
    <w:link w:val="Footer"/>
    <w:uiPriority w:val="99"/>
    <w:rsid w:val="003E05F9"/>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12128"/>
    <w:rPr>
      <w:color w:val="808080"/>
    </w:rPr>
  </w:style>
  <w:style w:type="table" w:styleId="TableGrid">
    <w:name w:val="Table Grid"/>
    <w:basedOn w:val="TableNormal"/>
    <w:uiPriority w:val="39"/>
    <w:rsid w:val="005B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AB3"/>
    <w:pPr>
      <w:tabs>
        <w:tab w:val="center" w:pos="4680"/>
        <w:tab w:val="right" w:pos="9360"/>
      </w:tabs>
    </w:pPr>
  </w:style>
  <w:style w:type="character" w:customStyle="1" w:styleId="HeaderChar">
    <w:name w:val="Header Char"/>
    <w:basedOn w:val="DefaultParagraphFont"/>
    <w:link w:val="Header"/>
    <w:uiPriority w:val="99"/>
    <w:rsid w:val="00956AB3"/>
    <w:rPr>
      <w:rFonts w:ascii="Times New Roman" w:eastAsia="Times New Roman" w:hAnsi="Times New Roman" w:cs="Times New Roman"/>
      <w:sz w:val="20"/>
      <w:szCs w:val="20"/>
    </w:rPr>
  </w:style>
  <w:style w:type="paragraph" w:customStyle="1" w:styleId="Default">
    <w:name w:val="Default"/>
    <w:rsid w:val="003947C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86A74"/>
    <w:pPr>
      <w:ind w:left="720"/>
      <w:contextualSpacing/>
    </w:pPr>
  </w:style>
  <w:style w:type="paragraph" w:styleId="BodyText">
    <w:name w:val="Body Text"/>
    <w:basedOn w:val="Normal"/>
    <w:link w:val="BodyTextChar"/>
    <w:uiPriority w:val="1"/>
    <w:qFormat/>
    <w:rsid w:val="00C70EBF"/>
    <w:pPr>
      <w:widowControl w:val="0"/>
      <w:autoSpaceDE w:val="0"/>
      <w:autoSpaceDN w:val="0"/>
    </w:pPr>
    <w:rPr>
      <w:sz w:val="24"/>
      <w:szCs w:val="24"/>
      <w:lang w:bidi="en-US"/>
    </w:rPr>
  </w:style>
  <w:style w:type="character" w:customStyle="1" w:styleId="BodyTextChar">
    <w:name w:val="Body Text Char"/>
    <w:basedOn w:val="DefaultParagraphFont"/>
    <w:link w:val="BodyText"/>
    <w:uiPriority w:val="1"/>
    <w:rsid w:val="00C70EBF"/>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C70EBF"/>
    <w:pPr>
      <w:widowControl w:val="0"/>
      <w:autoSpaceDE w:val="0"/>
      <w:autoSpaceDN w:val="0"/>
      <w:spacing w:line="204" w:lineRule="exact"/>
    </w:pPr>
    <w:rPr>
      <w:sz w:val="22"/>
      <w:szCs w:val="22"/>
      <w:lang w:bidi="en-US"/>
    </w:rPr>
  </w:style>
  <w:style w:type="paragraph" w:styleId="NormalWeb">
    <w:name w:val="Normal (Web)"/>
    <w:basedOn w:val="Normal"/>
    <w:uiPriority w:val="99"/>
    <w:unhideWhenUsed/>
    <w:rsid w:val="007529A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7529AE"/>
    <w:rPr>
      <w:sz w:val="16"/>
      <w:szCs w:val="16"/>
    </w:rPr>
  </w:style>
  <w:style w:type="paragraph" w:styleId="CommentText">
    <w:name w:val="annotation text"/>
    <w:basedOn w:val="Normal"/>
    <w:link w:val="CommentTextChar"/>
    <w:uiPriority w:val="99"/>
    <w:unhideWhenUsed/>
    <w:rsid w:val="007529A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529AE"/>
    <w:rPr>
      <w:sz w:val="20"/>
      <w:szCs w:val="20"/>
    </w:rPr>
  </w:style>
  <w:style w:type="character" w:styleId="Strong">
    <w:name w:val="Strong"/>
    <w:basedOn w:val="DefaultParagraphFont"/>
    <w:uiPriority w:val="22"/>
    <w:qFormat/>
    <w:rsid w:val="00231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6834">
      <w:bodyDiv w:val="1"/>
      <w:marLeft w:val="0"/>
      <w:marRight w:val="0"/>
      <w:marTop w:val="0"/>
      <w:marBottom w:val="0"/>
      <w:divBdr>
        <w:top w:val="none" w:sz="0" w:space="0" w:color="auto"/>
        <w:left w:val="none" w:sz="0" w:space="0" w:color="auto"/>
        <w:bottom w:val="none" w:sz="0" w:space="0" w:color="auto"/>
        <w:right w:val="none" w:sz="0" w:space="0" w:color="auto"/>
      </w:divBdr>
    </w:div>
    <w:div w:id="468593225">
      <w:bodyDiv w:val="1"/>
      <w:marLeft w:val="0"/>
      <w:marRight w:val="0"/>
      <w:marTop w:val="0"/>
      <w:marBottom w:val="0"/>
      <w:divBdr>
        <w:top w:val="none" w:sz="0" w:space="0" w:color="auto"/>
        <w:left w:val="none" w:sz="0" w:space="0" w:color="auto"/>
        <w:bottom w:val="none" w:sz="0" w:space="0" w:color="auto"/>
        <w:right w:val="none" w:sz="0" w:space="0" w:color="auto"/>
      </w:divBdr>
      <w:divsChild>
        <w:div w:id="803276918">
          <w:marLeft w:val="0"/>
          <w:marRight w:val="0"/>
          <w:marTop w:val="0"/>
          <w:marBottom w:val="0"/>
          <w:divBdr>
            <w:top w:val="none" w:sz="0" w:space="0" w:color="auto"/>
            <w:left w:val="none" w:sz="0" w:space="0" w:color="auto"/>
            <w:bottom w:val="none" w:sz="0" w:space="0" w:color="auto"/>
            <w:right w:val="none" w:sz="0" w:space="0" w:color="auto"/>
          </w:divBdr>
        </w:div>
        <w:div w:id="69668116">
          <w:marLeft w:val="0"/>
          <w:marRight w:val="0"/>
          <w:marTop w:val="0"/>
          <w:marBottom w:val="0"/>
          <w:divBdr>
            <w:top w:val="none" w:sz="0" w:space="0" w:color="auto"/>
            <w:left w:val="none" w:sz="0" w:space="0" w:color="auto"/>
            <w:bottom w:val="none" w:sz="0" w:space="0" w:color="auto"/>
            <w:right w:val="none" w:sz="0" w:space="0" w:color="auto"/>
          </w:divBdr>
        </w:div>
        <w:div w:id="1306011582">
          <w:marLeft w:val="0"/>
          <w:marRight w:val="0"/>
          <w:marTop w:val="0"/>
          <w:marBottom w:val="0"/>
          <w:divBdr>
            <w:top w:val="none" w:sz="0" w:space="0" w:color="auto"/>
            <w:left w:val="none" w:sz="0" w:space="0" w:color="auto"/>
            <w:bottom w:val="none" w:sz="0" w:space="0" w:color="auto"/>
            <w:right w:val="none" w:sz="0" w:space="0" w:color="auto"/>
          </w:divBdr>
        </w:div>
        <w:div w:id="632057133">
          <w:marLeft w:val="0"/>
          <w:marRight w:val="0"/>
          <w:marTop w:val="0"/>
          <w:marBottom w:val="0"/>
          <w:divBdr>
            <w:top w:val="none" w:sz="0" w:space="0" w:color="auto"/>
            <w:left w:val="none" w:sz="0" w:space="0" w:color="auto"/>
            <w:bottom w:val="none" w:sz="0" w:space="0" w:color="auto"/>
            <w:right w:val="none" w:sz="0" w:space="0" w:color="auto"/>
          </w:divBdr>
        </w:div>
        <w:div w:id="2119905453">
          <w:marLeft w:val="0"/>
          <w:marRight w:val="0"/>
          <w:marTop w:val="0"/>
          <w:marBottom w:val="0"/>
          <w:divBdr>
            <w:top w:val="none" w:sz="0" w:space="0" w:color="auto"/>
            <w:left w:val="none" w:sz="0" w:space="0" w:color="auto"/>
            <w:bottom w:val="none" w:sz="0" w:space="0" w:color="auto"/>
            <w:right w:val="none" w:sz="0" w:space="0" w:color="auto"/>
          </w:divBdr>
        </w:div>
        <w:div w:id="1906254527">
          <w:marLeft w:val="0"/>
          <w:marRight w:val="0"/>
          <w:marTop w:val="0"/>
          <w:marBottom w:val="0"/>
          <w:divBdr>
            <w:top w:val="none" w:sz="0" w:space="0" w:color="auto"/>
            <w:left w:val="none" w:sz="0" w:space="0" w:color="auto"/>
            <w:bottom w:val="none" w:sz="0" w:space="0" w:color="auto"/>
            <w:right w:val="none" w:sz="0" w:space="0" w:color="auto"/>
          </w:divBdr>
        </w:div>
        <w:div w:id="365835528">
          <w:marLeft w:val="0"/>
          <w:marRight w:val="0"/>
          <w:marTop w:val="0"/>
          <w:marBottom w:val="0"/>
          <w:divBdr>
            <w:top w:val="none" w:sz="0" w:space="0" w:color="auto"/>
            <w:left w:val="none" w:sz="0" w:space="0" w:color="auto"/>
            <w:bottom w:val="none" w:sz="0" w:space="0" w:color="auto"/>
            <w:right w:val="none" w:sz="0" w:space="0" w:color="auto"/>
          </w:divBdr>
        </w:div>
      </w:divsChild>
    </w:div>
    <w:div w:id="889725017">
      <w:bodyDiv w:val="1"/>
      <w:marLeft w:val="0"/>
      <w:marRight w:val="0"/>
      <w:marTop w:val="0"/>
      <w:marBottom w:val="0"/>
      <w:divBdr>
        <w:top w:val="none" w:sz="0" w:space="0" w:color="auto"/>
        <w:left w:val="none" w:sz="0" w:space="0" w:color="auto"/>
        <w:bottom w:val="none" w:sz="0" w:space="0" w:color="auto"/>
        <w:right w:val="none" w:sz="0" w:space="0" w:color="auto"/>
      </w:divBdr>
      <w:divsChild>
        <w:div w:id="884489465">
          <w:marLeft w:val="0"/>
          <w:marRight w:val="0"/>
          <w:marTop w:val="0"/>
          <w:marBottom w:val="0"/>
          <w:divBdr>
            <w:top w:val="none" w:sz="0" w:space="0" w:color="auto"/>
            <w:left w:val="none" w:sz="0" w:space="0" w:color="auto"/>
            <w:bottom w:val="none" w:sz="0" w:space="0" w:color="auto"/>
            <w:right w:val="none" w:sz="0" w:space="0" w:color="auto"/>
          </w:divBdr>
        </w:div>
        <w:div w:id="1066873563">
          <w:marLeft w:val="0"/>
          <w:marRight w:val="0"/>
          <w:marTop w:val="0"/>
          <w:marBottom w:val="0"/>
          <w:divBdr>
            <w:top w:val="none" w:sz="0" w:space="0" w:color="auto"/>
            <w:left w:val="none" w:sz="0" w:space="0" w:color="auto"/>
            <w:bottom w:val="none" w:sz="0" w:space="0" w:color="auto"/>
            <w:right w:val="none" w:sz="0" w:space="0" w:color="auto"/>
          </w:divBdr>
        </w:div>
        <w:div w:id="467749812">
          <w:marLeft w:val="0"/>
          <w:marRight w:val="0"/>
          <w:marTop w:val="0"/>
          <w:marBottom w:val="0"/>
          <w:divBdr>
            <w:top w:val="none" w:sz="0" w:space="0" w:color="auto"/>
            <w:left w:val="none" w:sz="0" w:space="0" w:color="auto"/>
            <w:bottom w:val="none" w:sz="0" w:space="0" w:color="auto"/>
            <w:right w:val="none" w:sz="0" w:space="0" w:color="auto"/>
          </w:divBdr>
        </w:div>
        <w:div w:id="1309435319">
          <w:marLeft w:val="0"/>
          <w:marRight w:val="0"/>
          <w:marTop w:val="0"/>
          <w:marBottom w:val="0"/>
          <w:divBdr>
            <w:top w:val="none" w:sz="0" w:space="0" w:color="auto"/>
            <w:left w:val="none" w:sz="0" w:space="0" w:color="auto"/>
            <w:bottom w:val="none" w:sz="0" w:space="0" w:color="auto"/>
            <w:right w:val="none" w:sz="0" w:space="0" w:color="auto"/>
          </w:divBdr>
        </w:div>
        <w:div w:id="1366061741">
          <w:marLeft w:val="0"/>
          <w:marRight w:val="0"/>
          <w:marTop w:val="0"/>
          <w:marBottom w:val="0"/>
          <w:divBdr>
            <w:top w:val="none" w:sz="0" w:space="0" w:color="auto"/>
            <w:left w:val="none" w:sz="0" w:space="0" w:color="auto"/>
            <w:bottom w:val="none" w:sz="0" w:space="0" w:color="auto"/>
            <w:right w:val="none" w:sz="0" w:space="0" w:color="auto"/>
          </w:divBdr>
        </w:div>
        <w:div w:id="1845629623">
          <w:marLeft w:val="0"/>
          <w:marRight w:val="0"/>
          <w:marTop w:val="0"/>
          <w:marBottom w:val="0"/>
          <w:divBdr>
            <w:top w:val="none" w:sz="0" w:space="0" w:color="auto"/>
            <w:left w:val="none" w:sz="0" w:space="0" w:color="auto"/>
            <w:bottom w:val="none" w:sz="0" w:space="0" w:color="auto"/>
            <w:right w:val="none" w:sz="0" w:space="0" w:color="auto"/>
          </w:divBdr>
        </w:div>
        <w:div w:id="340939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1B14449-7A59-4EE6-B512-002062624479}"/>
      </w:docPartPr>
      <w:docPartBody>
        <w:p w:rsidR="00802ABB" w:rsidRDefault="00DD15A9">
          <w:r w:rsidRPr="00553A64">
            <w:rPr>
              <w:rStyle w:val="PlaceholderText"/>
            </w:rPr>
            <w:t>Click or tap here to enter text.</w:t>
          </w:r>
        </w:p>
      </w:docPartBody>
    </w:docPart>
    <w:docPart>
      <w:docPartPr>
        <w:name w:val="80F97C0EAB324D21B14EBBF441985543"/>
        <w:category>
          <w:name w:val="General"/>
          <w:gallery w:val="placeholder"/>
        </w:category>
        <w:types>
          <w:type w:val="bbPlcHdr"/>
        </w:types>
        <w:behaviors>
          <w:behavior w:val="content"/>
        </w:behaviors>
        <w:guid w:val="{B246180B-0CC5-4C40-9144-EB5B6A449D1D}"/>
      </w:docPartPr>
      <w:docPartBody>
        <w:p w:rsidR="00802ABB" w:rsidRDefault="00DD15A9" w:rsidP="00DD15A9">
          <w:pPr>
            <w:pStyle w:val="80F97C0EAB324D21B14EBBF4419855431"/>
          </w:pPr>
          <w:r w:rsidRPr="005C7392">
            <w:rPr>
              <w:rStyle w:val="PlaceholderText"/>
              <w:rFonts w:ascii="Arial" w:eastAsiaTheme="minorHAnsi" w:hAnsi="Arial" w:cs="Arial"/>
              <w:color w:val="C00000"/>
              <w:sz w:val="24"/>
              <w:szCs w:val="24"/>
            </w:rPr>
            <w:t>[Enter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2F"/>
    <w:rsid w:val="0009672F"/>
    <w:rsid w:val="00242359"/>
    <w:rsid w:val="006C64F6"/>
    <w:rsid w:val="00802ABB"/>
    <w:rsid w:val="00DD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5A9"/>
    <w:rPr>
      <w:color w:val="808080"/>
    </w:rPr>
  </w:style>
  <w:style w:type="paragraph" w:customStyle="1" w:styleId="80F97C0EAB324D21B14EBBF4419855431">
    <w:name w:val="80F97C0EAB324D21B14EBBF4419855431"/>
    <w:rsid w:val="00DD15A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Orange County Government</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 Zulay V</dc:creator>
  <cp:keywords/>
  <dc:description/>
  <cp:lastModifiedBy>Diep, Joanne</cp:lastModifiedBy>
  <cp:revision>2</cp:revision>
  <dcterms:created xsi:type="dcterms:W3CDTF">2022-12-29T21:51:00Z</dcterms:created>
  <dcterms:modified xsi:type="dcterms:W3CDTF">2022-12-29T21:51:00Z</dcterms:modified>
</cp:coreProperties>
</file>